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ECF73" w14:textId="6AC21A4D" w:rsidR="00321300" w:rsidRDefault="00321300" w:rsidP="00B32573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377DBF5" wp14:editId="24BD6BA9">
            <wp:extent cx="9774597" cy="6910205"/>
            <wp:effectExtent l="3493" t="0" r="1587" b="1588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74597" cy="6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4026B" w14:textId="77777777" w:rsidR="00321300" w:rsidRDefault="00321300" w:rsidP="00B32573"/>
    <w:p w14:paraId="49A50DA9" w14:textId="17F9D344" w:rsidR="00530A0F" w:rsidRDefault="0086037D" w:rsidP="00B32573">
      <w:r>
        <w:rPr>
          <w:noProof/>
        </w:rPr>
        <w:lastRenderedPageBreak/>
        <w:object w:dxaOrig="1440" w:dyaOrig="1440" w14:anchorId="415AC5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9.25pt;margin-top:19.6pt;width:216.5pt;height:158pt;z-index:251665408;mso-position-horizontal-relative:text;mso-position-vertical-relative:text">
            <v:imagedata r:id="rId7" o:title=""/>
          </v:shape>
          <o:OLEObject Type="Embed" ProgID="PBrush" ShapeID="_x0000_s1026" DrawAspect="Content" ObjectID="_1719568092" r:id="rId8"/>
        </w:object>
      </w:r>
      <w:r w:rsidR="0094368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14815" wp14:editId="7EDB0913">
                <wp:simplePos x="0" y="0"/>
                <wp:positionH relativeFrom="column">
                  <wp:posOffset>-1788160</wp:posOffset>
                </wp:positionH>
                <wp:positionV relativeFrom="paragraph">
                  <wp:posOffset>27940</wp:posOffset>
                </wp:positionV>
                <wp:extent cx="6376916" cy="2268109"/>
                <wp:effectExtent l="76200" t="876300" r="62230" b="8756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5152">
                          <a:off x="0" y="0"/>
                          <a:ext cx="6376916" cy="226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431789" w14:textId="11C8E9AF" w:rsidR="00321300" w:rsidRDefault="00321300" w:rsidP="00B32573">
                            <w:pPr>
                              <w:spacing w:after="0" w:line="240" w:lineRule="auto"/>
                              <w:ind w:left="2880"/>
                              <w:rPr>
                                <w:rFonts w:ascii="Arial" w:hAnsi="Arial" w:cs="Arial"/>
                                <w:i/>
                                <w:noProof/>
                                <w:color w:val="ED7D31" w:themeColor="accent2"/>
                                <w:sz w:val="72"/>
                                <w:szCs w:val="72"/>
                                <w:lang w:eastAsia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ED7D31" w:themeColor="accent2"/>
                                <w:sz w:val="72"/>
                                <w:szCs w:val="72"/>
                                <w:lang w:eastAsia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32573" w:rsidRPr="00811D34">
                              <w:rPr>
                                <w:rFonts w:ascii="Arial" w:hAnsi="Arial" w:cs="Arial"/>
                                <w:i/>
                                <w:noProof/>
                                <w:color w:val="ED7D31" w:themeColor="accent2"/>
                                <w:sz w:val="72"/>
                                <w:szCs w:val="72"/>
                                <w:lang w:eastAsia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HURRY</w:t>
                            </w:r>
                          </w:p>
                          <w:p w14:paraId="10FCBCC2" w14:textId="3E79CB27" w:rsidR="00B32573" w:rsidRPr="00811D34" w:rsidRDefault="00315F84" w:rsidP="00B32573">
                            <w:pPr>
                              <w:spacing w:after="0" w:line="240" w:lineRule="auto"/>
                              <w:ind w:left="2880"/>
                              <w:rPr>
                                <w:rFonts w:ascii="Arial" w:hAnsi="Arial" w:cs="Arial"/>
                                <w:i/>
                                <w:noProof/>
                                <w:color w:val="ED7D31" w:themeColor="accent2"/>
                                <w:sz w:val="56"/>
                                <w:szCs w:val="56"/>
                                <w:lang w:eastAsia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noProof/>
                                <w:color w:val="ED7D31" w:themeColor="accent2"/>
                                <w:sz w:val="56"/>
                                <w:szCs w:val="56"/>
                                <w:lang w:eastAsia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NEARLY SOLD OUT</w:t>
                            </w:r>
                            <w:r w:rsidR="002276C1" w:rsidRPr="00811D34">
                              <w:rPr>
                                <w:rFonts w:ascii="Arial" w:hAnsi="Arial" w:cs="Arial"/>
                                <w:i/>
                                <w:noProof/>
                                <w:color w:val="ED7D31" w:themeColor="accent2"/>
                                <w:sz w:val="56"/>
                                <w:szCs w:val="56"/>
                                <w:lang w:eastAsia="en-A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6148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40.8pt;margin-top:2.2pt;width:502.1pt;height:178.6pt;rotation:-114125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" filled="f" stroked="f">
                <v:textbox>
                  <w:txbxContent>
                    <w:p w14:paraId="70431789" w14:textId="11C8E9AF" w:rsidR="00321300" w:rsidRDefault="00321300" w:rsidP="00B32573">
                      <w:pPr>
                        <w:spacing w:after="0" w:line="240" w:lineRule="auto"/>
                        <w:ind w:left="2880"/>
                        <w:rPr>
                          <w:rFonts w:ascii="Arial" w:hAnsi="Arial" w:cs="Arial"/>
                          <w:i/>
                          <w:noProof/>
                          <w:color w:val="ED7D31" w:themeColor="accent2"/>
                          <w:sz w:val="72"/>
                          <w:szCs w:val="72"/>
                          <w:lang w:eastAsia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noProof/>
                          <w:color w:val="ED7D31" w:themeColor="accent2"/>
                          <w:sz w:val="72"/>
                          <w:szCs w:val="72"/>
                          <w:lang w:eastAsia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32573" w:rsidRPr="00811D34">
                        <w:rPr>
                          <w:rFonts w:ascii="Arial" w:hAnsi="Arial" w:cs="Arial"/>
                          <w:i/>
                          <w:noProof/>
                          <w:color w:val="ED7D31" w:themeColor="accent2"/>
                          <w:sz w:val="72"/>
                          <w:szCs w:val="72"/>
                          <w:lang w:eastAsia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HURRY</w:t>
                      </w:r>
                    </w:p>
                    <w:p w14:paraId="10FCBCC2" w14:textId="3E79CB27" w:rsidR="00B32573" w:rsidRPr="00811D34" w:rsidRDefault="00315F84" w:rsidP="00B32573">
                      <w:pPr>
                        <w:spacing w:after="0" w:line="240" w:lineRule="auto"/>
                        <w:ind w:left="2880"/>
                        <w:rPr>
                          <w:rFonts w:ascii="Arial" w:hAnsi="Arial" w:cs="Arial"/>
                          <w:i/>
                          <w:noProof/>
                          <w:color w:val="ED7D31" w:themeColor="accent2"/>
                          <w:sz w:val="56"/>
                          <w:szCs w:val="56"/>
                          <w:lang w:eastAsia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noProof/>
                          <w:color w:val="ED7D31" w:themeColor="accent2"/>
                          <w:sz w:val="56"/>
                          <w:szCs w:val="56"/>
                          <w:lang w:eastAsia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NEARLY SOLD OUT</w:t>
                      </w:r>
                      <w:r w:rsidR="002276C1" w:rsidRPr="00811D34">
                        <w:rPr>
                          <w:rFonts w:ascii="Arial" w:hAnsi="Arial" w:cs="Arial"/>
                          <w:i/>
                          <w:noProof/>
                          <w:color w:val="ED7D31" w:themeColor="accent2"/>
                          <w:sz w:val="56"/>
                          <w:szCs w:val="56"/>
                          <w:lang w:eastAsia="en-A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1300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F28F2" wp14:editId="18A3AB59">
                <wp:simplePos x="0" y="0"/>
                <wp:positionH relativeFrom="column">
                  <wp:posOffset>-1273176</wp:posOffset>
                </wp:positionH>
                <wp:positionV relativeFrom="paragraph">
                  <wp:posOffset>-287205</wp:posOffset>
                </wp:positionV>
                <wp:extent cx="7049661" cy="1122503"/>
                <wp:effectExtent l="0" t="1104900" r="0" b="11068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99655">
                          <a:off x="0" y="0"/>
                          <a:ext cx="7049661" cy="11225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9D16B3" id="Rectangle 4" o:spid="_x0000_s1026" style="position:absolute;margin-left:-100.25pt;margin-top:-22.6pt;width:555.1pt;height:88.4pt;rotation:-12018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" fillcolor="black [3200]" strokecolor="black [1600]" strokeweight="1pt"/>
            </w:pict>
          </mc:Fallback>
        </mc:AlternateContent>
      </w:r>
    </w:p>
    <w:p w14:paraId="1414F9C8" w14:textId="7F8784DA" w:rsidR="00B32573" w:rsidRDefault="00B32573" w:rsidP="00B32573">
      <w:pPr>
        <w:spacing w:line="240" w:lineRule="auto"/>
        <w:ind w:left="567" w:right="709"/>
      </w:pPr>
    </w:p>
    <w:p w14:paraId="04CE4C23" w14:textId="49D7E113" w:rsidR="0087449D" w:rsidRDefault="0087449D" w:rsidP="00B32573">
      <w:pPr>
        <w:spacing w:line="240" w:lineRule="auto"/>
        <w:ind w:left="567" w:right="709"/>
      </w:pPr>
    </w:p>
    <w:p w14:paraId="6289803F" w14:textId="60040AF5" w:rsidR="0087449D" w:rsidRDefault="0087449D" w:rsidP="00B32573">
      <w:pPr>
        <w:spacing w:line="240" w:lineRule="auto"/>
        <w:ind w:left="567" w:right="709"/>
      </w:pPr>
    </w:p>
    <w:p w14:paraId="26566958" w14:textId="42D4DCBB" w:rsidR="0087449D" w:rsidRDefault="0087449D" w:rsidP="00B32573">
      <w:pPr>
        <w:spacing w:line="240" w:lineRule="auto"/>
        <w:ind w:left="567" w:right="709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60288" behindDoc="1" locked="0" layoutInCell="1" allowOverlap="1" wp14:anchorId="6EEA56C9" wp14:editId="7C4219F6">
            <wp:simplePos x="0" y="0"/>
            <wp:positionH relativeFrom="column">
              <wp:posOffset>1228725</wp:posOffset>
            </wp:positionH>
            <wp:positionV relativeFrom="paragraph">
              <wp:posOffset>8255</wp:posOffset>
            </wp:positionV>
            <wp:extent cx="2631050" cy="1028700"/>
            <wp:effectExtent l="0" t="0" r="0" b="0"/>
            <wp:wrapNone/>
            <wp:docPr id="2" name="Picture 2" descr="Homelessness 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lessness S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302EF" w14:textId="44C26DE5" w:rsidR="0087449D" w:rsidRDefault="0087449D" w:rsidP="00B32573">
      <w:pPr>
        <w:spacing w:line="240" w:lineRule="auto"/>
        <w:ind w:left="567" w:right="709"/>
      </w:pPr>
    </w:p>
    <w:p w14:paraId="551F35C4" w14:textId="10B4439E" w:rsidR="00B32573" w:rsidRDefault="00B32573" w:rsidP="00B32573">
      <w:pPr>
        <w:ind w:left="567" w:right="709"/>
        <w:jc w:val="center"/>
      </w:pPr>
    </w:p>
    <w:p w14:paraId="29D5BA27" w14:textId="3C66C836" w:rsidR="00B32573" w:rsidRDefault="00315F84" w:rsidP="0094368E">
      <w:pPr>
        <w:ind w:left="567" w:right="709"/>
        <w:jc w:val="right"/>
        <w:rPr>
          <w:b/>
          <w:i/>
          <w:color w:val="1F3864" w:themeColor="accent1" w:themeShade="80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anchor distT="36576" distB="36576" distL="36576" distR="36576" simplePos="0" relativeHeight="251667456" behindDoc="0" locked="0" layoutInCell="1" allowOverlap="1" wp14:anchorId="533636E4" wp14:editId="654AF0AE">
            <wp:simplePos x="0" y="0"/>
            <wp:positionH relativeFrom="column">
              <wp:posOffset>5976620</wp:posOffset>
            </wp:positionH>
            <wp:positionV relativeFrom="paragraph">
              <wp:posOffset>198120</wp:posOffset>
            </wp:positionV>
            <wp:extent cx="772783" cy="800100"/>
            <wp:effectExtent l="0" t="0" r="889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8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49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E852" wp14:editId="0E51FA75">
                <wp:simplePos x="0" y="0"/>
                <wp:positionH relativeFrom="column">
                  <wp:posOffset>40005</wp:posOffset>
                </wp:positionH>
                <wp:positionV relativeFrom="paragraph">
                  <wp:posOffset>175260</wp:posOffset>
                </wp:positionV>
                <wp:extent cx="3892550" cy="914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703F7A" w14:textId="23508B67" w:rsidR="00B32573" w:rsidRPr="00B32573" w:rsidRDefault="00B32573" w:rsidP="0087449D">
                            <w:pPr>
                              <w:spacing w:after="0"/>
                              <w:jc w:val="right"/>
                              <w:rPr>
                                <w:b/>
                                <w:color w:val="ED7D31" w:themeColor="accent2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2573">
                              <w:rPr>
                                <w:b/>
                                <w:color w:val="ED7D31" w:themeColor="accent2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Frontline Workers Forum 202</w:t>
                            </w:r>
                            <w:r w:rsidR="00811D34">
                              <w:rPr>
                                <w:b/>
                                <w:color w:val="ED7D31" w:themeColor="accent2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  <w:p w14:paraId="5940151E" w14:textId="7E29C0A4" w:rsidR="00B32573" w:rsidRDefault="00B32573" w:rsidP="0087449D">
                            <w:pPr>
                              <w:spacing w:after="0"/>
                              <w:jc w:val="right"/>
                              <w:rPr>
                                <w:b/>
                                <w:color w:val="ED7D31" w:themeColor="accent2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32573">
                              <w:rPr>
                                <w:b/>
                                <w:color w:val="ED7D31" w:themeColor="accent2"/>
                                <w:sz w:val="44"/>
                                <w:szCs w:val="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CFE852" id="Text Box 3" o:spid="_x0000_s1027" type="#_x0000_t202" style="position:absolute;left:0;text-align:left;margin-left:3.15pt;margin-top:13.8pt;width:30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" filled="f" stroked="f">
                <v:textbox>
                  <w:txbxContent>
                    <w:p w14:paraId="5C703F7A" w14:textId="23508B67" w:rsidR="00B32573" w:rsidRPr="00B32573" w:rsidRDefault="00B32573" w:rsidP="0087449D">
                      <w:pPr>
                        <w:spacing w:after="0"/>
                        <w:jc w:val="right"/>
                        <w:rPr>
                          <w:b/>
                          <w:color w:val="ED7D31" w:themeColor="accent2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2573">
                        <w:rPr>
                          <w:b/>
                          <w:color w:val="ED7D31" w:themeColor="accent2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Frontline Workers Forum 202</w:t>
                      </w:r>
                      <w:r w:rsidR="00811D34">
                        <w:rPr>
                          <w:b/>
                          <w:color w:val="ED7D31" w:themeColor="accent2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  <w:p w14:paraId="5940151E" w14:textId="7E29C0A4" w:rsidR="00B32573" w:rsidRDefault="00B32573" w:rsidP="0087449D">
                      <w:pPr>
                        <w:spacing w:after="0"/>
                        <w:jc w:val="right"/>
                        <w:rPr>
                          <w:b/>
                          <w:color w:val="ED7D31" w:themeColor="accent2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32573">
                        <w:rPr>
                          <w:b/>
                          <w:color w:val="ED7D31" w:themeColor="accent2"/>
                          <w:sz w:val="44"/>
                          <w:szCs w:val="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C95F582" w14:textId="7B24BD88" w:rsidR="00B32573" w:rsidRPr="0094368E" w:rsidRDefault="00315F84" w:rsidP="00B32573">
      <w:pPr>
        <w:ind w:left="567" w:right="709"/>
        <w:jc w:val="center"/>
        <w:rPr>
          <w:b/>
          <w:color w:val="8F436E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1" behindDoc="0" locked="0" layoutInCell="1" allowOverlap="1" wp14:anchorId="5775F9FE" wp14:editId="54987FCE">
                <wp:simplePos x="0" y="0"/>
                <wp:positionH relativeFrom="column">
                  <wp:posOffset>4434205</wp:posOffset>
                </wp:positionH>
                <wp:positionV relativeFrom="paragraph">
                  <wp:posOffset>117475</wp:posOffset>
                </wp:positionV>
                <wp:extent cx="16700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0C6CF" w14:textId="6FE8123E" w:rsidR="00315F84" w:rsidRPr="00315F84" w:rsidRDefault="00315F84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315F84">
                              <w:rPr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Proudly S</w:t>
                            </w:r>
                            <w:r w:rsidR="00DB6D85">
                              <w:rPr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ponsored</w:t>
                            </w:r>
                            <w:r w:rsidRPr="00315F84">
                              <w:rPr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  <w:t xml:space="preserve">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5F9FE" id="Text Box 2" o:spid="_x0000_s1028" type="#_x0000_t202" style="position:absolute;left:0;text-align:left;margin-left:349.15pt;margin-top:9.25pt;width:131.5pt;height:110.6pt;z-index:25166643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" stroked="f">
                <v:textbox style="mso-fit-shape-to-text:t">
                  <w:txbxContent>
                    <w:p w14:paraId="7C10C6CF" w14:textId="6FE8123E" w:rsidR="00315F84" w:rsidRPr="00315F84" w:rsidRDefault="00315F84">
                      <w:pPr>
                        <w:rPr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315F84">
                        <w:rPr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  <w:t>Proudly S</w:t>
                      </w:r>
                      <w:r w:rsidR="00DB6D85">
                        <w:rPr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  <w:t>ponsored</w:t>
                      </w:r>
                      <w:r w:rsidRPr="00315F84">
                        <w:rPr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  <w:t xml:space="preserve">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0768B" w14:textId="3813E9D9" w:rsidR="00B32573" w:rsidRDefault="00B32573" w:rsidP="0094368E">
      <w:pPr>
        <w:ind w:left="567" w:right="709"/>
        <w:jc w:val="right"/>
        <w:rPr>
          <w:b/>
          <w:color w:val="8F436E"/>
          <w:sz w:val="32"/>
          <w:szCs w:val="32"/>
        </w:rPr>
      </w:pPr>
    </w:p>
    <w:p w14:paraId="1625D65C" w14:textId="41ECFE09" w:rsidR="00EA3E0F" w:rsidRPr="003C7D3D" w:rsidRDefault="00EA3E0F" w:rsidP="00EA3E0F">
      <w:pPr>
        <w:pStyle w:val="ListParagraph"/>
        <w:numPr>
          <w:ilvl w:val="0"/>
          <w:numId w:val="1"/>
        </w:numPr>
        <w:ind w:right="709"/>
        <w:rPr>
          <w:b/>
          <w:color w:val="385623" w:themeColor="accent6" w:themeShade="80"/>
          <w:sz w:val="28"/>
          <w:szCs w:val="28"/>
        </w:rPr>
      </w:pPr>
      <w:r w:rsidRPr="003C7D3D">
        <w:rPr>
          <w:b/>
          <w:color w:val="385623" w:themeColor="accent6" w:themeShade="80"/>
          <w:sz w:val="28"/>
          <w:szCs w:val="28"/>
        </w:rPr>
        <w:t>Alliance Updates from all regions</w:t>
      </w:r>
    </w:p>
    <w:p w14:paraId="3BDA6F38" w14:textId="1F8D2C8C" w:rsidR="00D0533F" w:rsidRPr="003C7D3D" w:rsidRDefault="00DC17CF" w:rsidP="00EA3E0F">
      <w:pPr>
        <w:pStyle w:val="ListParagraph"/>
        <w:numPr>
          <w:ilvl w:val="0"/>
          <w:numId w:val="1"/>
        </w:numPr>
        <w:ind w:right="709"/>
        <w:rPr>
          <w:b/>
          <w:color w:val="385623" w:themeColor="accent6" w:themeShade="80"/>
          <w:sz w:val="28"/>
          <w:szCs w:val="28"/>
        </w:rPr>
      </w:pPr>
      <w:r w:rsidRPr="003C7D3D">
        <w:rPr>
          <w:b/>
          <w:color w:val="385623" w:themeColor="accent6" w:themeShade="80"/>
          <w:sz w:val="28"/>
          <w:szCs w:val="28"/>
        </w:rPr>
        <w:t>South Australian Alliance to End Homelessness (SAAEH)</w:t>
      </w:r>
      <w:r w:rsidR="00D0533F" w:rsidRPr="003C7D3D">
        <w:rPr>
          <w:b/>
          <w:color w:val="385623" w:themeColor="accent6" w:themeShade="80"/>
          <w:sz w:val="28"/>
          <w:szCs w:val="28"/>
        </w:rPr>
        <w:t xml:space="preserve"> update</w:t>
      </w:r>
    </w:p>
    <w:p w14:paraId="44AC0BA4" w14:textId="4E8EA827" w:rsidR="00EA3E0F" w:rsidRPr="003C7D3D" w:rsidRDefault="00B65598" w:rsidP="00EA3E0F">
      <w:pPr>
        <w:pStyle w:val="ListParagraph"/>
        <w:numPr>
          <w:ilvl w:val="0"/>
          <w:numId w:val="1"/>
        </w:numPr>
        <w:ind w:right="709"/>
        <w:rPr>
          <w:b/>
          <w:color w:val="385623" w:themeColor="accent6" w:themeShade="80"/>
          <w:sz w:val="28"/>
          <w:szCs w:val="28"/>
        </w:rPr>
      </w:pPr>
      <w:r w:rsidRPr="003C7D3D">
        <w:rPr>
          <w:b/>
          <w:color w:val="385623" w:themeColor="accent6" w:themeShade="80"/>
          <w:sz w:val="28"/>
          <w:szCs w:val="28"/>
        </w:rPr>
        <w:t xml:space="preserve">Inspiring Lived Experience speakers in Allen Edwards </w:t>
      </w:r>
      <w:r w:rsidR="00AD4571">
        <w:rPr>
          <w:b/>
          <w:color w:val="385623" w:themeColor="accent6" w:themeShade="80"/>
          <w:sz w:val="28"/>
          <w:szCs w:val="28"/>
        </w:rPr>
        <w:t>a</w:t>
      </w:r>
      <w:r w:rsidRPr="003C7D3D">
        <w:rPr>
          <w:b/>
          <w:color w:val="385623" w:themeColor="accent6" w:themeShade="80"/>
          <w:sz w:val="28"/>
          <w:szCs w:val="28"/>
        </w:rPr>
        <w:t>nd S</w:t>
      </w:r>
      <w:r w:rsidR="00E76CB7" w:rsidRPr="003C7D3D">
        <w:rPr>
          <w:b/>
          <w:color w:val="385623" w:themeColor="accent6" w:themeShade="80"/>
          <w:sz w:val="28"/>
          <w:szCs w:val="28"/>
        </w:rPr>
        <w:t>imon Karpa</w:t>
      </w:r>
      <w:r w:rsidR="00826FBA" w:rsidRPr="003C7D3D">
        <w:rPr>
          <w:b/>
          <w:color w:val="385623" w:themeColor="accent6" w:themeShade="80"/>
          <w:sz w:val="28"/>
          <w:szCs w:val="28"/>
        </w:rPr>
        <w:t>n</w:t>
      </w:r>
      <w:r w:rsidR="00E76CB7" w:rsidRPr="003C7D3D">
        <w:rPr>
          <w:b/>
          <w:color w:val="385623" w:themeColor="accent6" w:themeShade="80"/>
          <w:sz w:val="28"/>
          <w:szCs w:val="28"/>
        </w:rPr>
        <w:t>y</w:t>
      </w:r>
    </w:p>
    <w:p w14:paraId="7BAECE0B" w14:textId="15FD0607" w:rsidR="005223E9" w:rsidRPr="003C7D3D" w:rsidRDefault="005223E9" w:rsidP="00EA3E0F">
      <w:pPr>
        <w:pStyle w:val="ListParagraph"/>
        <w:numPr>
          <w:ilvl w:val="0"/>
          <w:numId w:val="1"/>
        </w:numPr>
        <w:ind w:right="709"/>
        <w:rPr>
          <w:b/>
          <w:color w:val="385623" w:themeColor="accent6" w:themeShade="80"/>
          <w:sz w:val="28"/>
          <w:szCs w:val="28"/>
        </w:rPr>
      </w:pPr>
      <w:r w:rsidRPr="003C7D3D">
        <w:rPr>
          <w:b/>
          <w:color w:val="385623" w:themeColor="accent6" w:themeShade="80"/>
          <w:sz w:val="28"/>
          <w:szCs w:val="28"/>
        </w:rPr>
        <w:t>Karen Aistrope from Carrington Cottages</w:t>
      </w:r>
    </w:p>
    <w:p w14:paraId="54EF7514" w14:textId="78A1D1CA" w:rsidR="00EA3E0F" w:rsidRPr="003C7D3D" w:rsidRDefault="00EA3E0F" w:rsidP="00EA3E0F">
      <w:pPr>
        <w:pStyle w:val="ListParagraph"/>
        <w:numPr>
          <w:ilvl w:val="0"/>
          <w:numId w:val="1"/>
        </w:numPr>
        <w:ind w:right="709"/>
        <w:rPr>
          <w:b/>
          <w:color w:val="385623" w:themeColor="accent6" w:themeShade="80"/>
          <w:sz w:val="28"/>
          <w:szCs w:val="28"/>
        </w:rPr>
      </w:pPr>
      <w:r w:rsidRPr="003C7D3D">
        <w:rPr>
          <w:b/>
          <w:color w:val="385623" w:themeColor="accent6" w:themeShade="80"/>
          <w:sz w:val="28"/>
          <w:szCs w:val="28"/>
        </w:rPr>
        <w:t xml:space="preserve">SAHA </w:t>
      </w:r>
      <w:r w:rsidR="00A62783" w:rsidRPr="003C7D3D">
        <w:rPr>
          <w:b/>
          <w:color w:val="385623" w:themeColor="accent6" w:themeShade="80"/>
          <w:sz w:val="28"/>
          <w:szCs w:val="28"/>
        </w:rPr>
        <w:t xml:space="preserve">update us </w:t>
      </w:r>
      <w:r w:rsidRPr="003C7D3D">
        <w:rPr>
          <w:b/>
          <w:color w:val="385623" w:themeColor="accent6" w:themeShade="80"/>
          <w:sz w:val="28"/>
          <w:szCs w:val="28"/>
        </w:rPr>
        <w:t xml:space="preserve">about </w:t>
      </w:r>
      <w:r w:rsidR="002928D2" w:rsidRPr="003C7D3D">
        <w:rPr>
          <w:b/>
          <w:color w:val="385623" w:themeColor="accent6" w:themeShade="80"/>
          <w:sz w:val="28"/>
          <w:szCs w:val="28"/>
        </w:rPr>
        <w:t xml:space="preserve">the </w:t>
      </w:r>
      <w:r w:rsidRPr="003C7D3D">
        <w:rPr>
          <w:b/>
          <w:color w:val="385623" w:themeColor="accent6" w:themeShade="80"/>
          <w:sz w:val="28"/>
          <w:szCs w:val="28"/>
        </w:rPr>
        <w:t>IHP changes</w:t>
      </w:r>
    </w:p>
    <w:p w14:paraId="72FA2B3D" w14:textId="2FF78D3D" w:rsidR="003C7D3D" w:rsidRPr="003C7D3D" w:rsidRDefault="003C7D3D" w:rsidP="00EA3E0F">
      <w:pPr>
        <w:pStyle w:val="ListParagraph"/>
        <w:numPr>
          <w:ilvl w:val="0"/>
          <w:numId w:val="1"/>
        </w:numPr>
        <w:ind w:right="709"/>
        <w:rPr>
          <w:b/>
          <w:color w:val="385623" w:themeColor="accent6" w:themeShade="80"/>
          <w:sz w:val="28"/>
          <w:szCs w:val="28"/>
        </w:rPr>
      </w:pPr>
      <w:r w:rsidRPr="003C7D3D">
        <w:rPr>
          <w:b/>
          <w:color w:val="385623" w:themeColor="accent6" w:themeShade="80"/>
          <w:sz w:val="28"/>
          <w:szCs w:val="28"/>
        </w:rPr>
        <w:t>Together for Kids – the children’s voice</w:t>
      </w:r>
    </w:p>
    <w:p w14:paraId="07324232" w14:textId="2BC59CD4" w:rsidR="00717226" w:rsidRPr="003C7D3D" w:rsidRDefault="00717226" w:rsidP="00EA3E0F">
      <w:pPr>
        <w:pStyle w:val="ListParagraph"/>
        <w:numPr>
          <w:ilvl w:val="0"/>
          <w:numId w:val="1"/>
        </w:numPr>
        <w:ind w:right="709"/>
        <w:rPr>
          <w:b/>
          <w:color w:val="385623" w:themeColor="accent6" w:themeShade="80"/>
          <w:sz w:val="28"/>
          <w:szCs w:val="28"/>
        </w:rPr>
      </w:pPr>
      <w:r w:rsidRPr="003C7D3D">
        <w:rPr>
          <w:b/>
          <w:color w:val="385623" w:themeColor="accent6" w:themeShade="80"/>
          <w:sz w:val="28"/>
          <w:szCs w:val="28"/>
        </w:rPr>
        <w:t>Drug and Alcohol Services SA</w:t>
      </w:r>
      <w:r w:rsidR="007F01AC" w:rsidRPr="003C7D3D">
        <w:rPr>
          <w:b/>
          <w:color w:val="385623" w:themeColor="accent6" w:themeShade="80"/>
          <w:sz w:val="28"/>
          <w:szCs w:val="28"/>
        </w:rPr>
        <w:t xml:space="preserve"> </w:t>
      </w:r>
      <w:r w:rsidR="007C7C0F" w:rsidRPr="003C7D3D">
        <w:rPr>
          <w:b/>
          <w:color w:val="385623" w:themeColor="accent6" w:themeShade="80"/>
          <w:sz w:val="28"/>
          <w:szCs w:val="28"/>
        </w:rPr>
        <w:t>explain how they can</w:t>
      </w:r>
      <w:r w:rsidR="00AD4571">
        <w:rPr>
          <w:b/>
          <w:color w:val="385623" w:themeColor="accent6" w:themeShade="80"/>
          <w:sz w:val="28"/>
          <w:szCs w:val="28"/>
        </w:rPr>
        <w:t xml:space="preserve"> </w:t>
      </w:r>
      <w:r w:rsidR="007F01AC" w:rsidRPr="003C7D3D">
        <w:rPr>
          <w:b/>
          <w:color w:val="385623" w:themeColor="accent6" w:themeShade="80"/>
          <w:sz w:val="28"/>
          <w:szCs w:val="28"/>
        </w:rPr>
        <w:t xml:space="preserve">support </w:t>
      </w:r>
      <w:r w:rsidR="002928D2" w:rsidRPr="003C7D3D">
        <w:rPr>
          <w:b/>
          <w:color w:val="385623" w:themeColor="accent6" w:themeShade="80"/>
          <w:sz w:val="28"/>
          <w:szCs w:val="28"/>
        </w:rPr>
        <w:t xml:space="preserve">people experiencing </w:t>
      </w:r>
      <w:r w:rsidR="007F01AC" w:rsidRPr="003C7D3D">
        <w:rPr>
          <w:b/>
          <w:color w:val="385623" w:themeColor="accent6" w:themeShade="80"/>
          <w:sz w:val="28"/>
          <w:szCs w:val="28"/>
        </w:rPr>
        <w:t>homelessness</w:t>
      </w:r>
      <w:r w:rsidR="00872808" w:rsidRPr="003C7D3D">
        <w:rPr>
          <w:b/>
          <w:color w:val="385623" w:themeColor="accent6" w:themeShade="80"/>
          <w:sz w:val="28"/>
          <w:szCs w:val="28"/>
        </w:rPr>
        <w:t xml:space="preserve"> in the inner city</w:t>
      </w:r>
    </w:p>
    <w:p w14:paraId="250E759A" w14:textId="24B79E3A" w:rsidR="00717226" w:rsidRPr="003C7D3D" w:rsidRDefault="00717226" w:rsidP="00EA3E0F">
      <w:pPr>
        <w:pStyle w:val="ListParagraph"/>
        <w:numPr>
          <w:ilvl w:val="0"/>
          <w:numId w:val="1"/>
        </w:numPr>
        <w:ind w:right="709"/>
        <w:rPr>
          <w:b/>
          <w:color w:val="385623" w:themeColor="accent6" w:themeShade="80"/>
          <w:sz w:val="28"/>
          <w:szCs w:val="28"/>
        </w:rPr>
      </w:pPr>
      <w:r w:rsidRPr="003C7D3D">
        <w:rPr>
          <w:b/>
          <w:color w:val="385623" w:themeColor="accent6" w:themeShade="80"/>
          <w:sz w:val="28"/>
          <w:szCs w:val="28"/>
        </w:rPr>
        <w:t>NEAMI – Urgent Mental Health Care Centre</w:t>
      </w:r>
    </w:p>
    <w:p w14:paraId="56A6F5DB" w14:textId="61CD2589" w:rsidR="00B32573" w:rsidRPr="00B32573" w:rsidRDefault="00107BB4" w:rsidP="00B32573">
      <w:pPr>
        <w:ind w:left="567" w:right="709"/>
        <w:jc w:val="center"/>
        <w:rPr>
          <w:b/>
          <w:color w:val="385623" w:themeColor="accent6" w:themeShade="80"/>
          <w:sz w:val="32"/>
          <w:szCs w:val="32"/>
        </w:rPr>
      </w:pPr>
      <w:r>
        <w:rPr>
          <w:b/>
          <w:color w:val="385623" w:themeColor="accent6" w:themeShade="80"/>
          <w:sz w:val="32"/>
          <w:szCs w:val="32"/>
        </w:rPr>
        <w:t>1</w:t>
      </w:r>
      <w:r w:rsidR="00B341D8" w:rsidRPr="00B341D8">
        <w:rPr>
          <w:b/>
          <w:color w:val="385623" w:themeColor="accent6" w:themeShade="80"/>
          <w:sz w:val="32"/>
          <w:szCs w:val="32"/>
          <w:vertAlign w:val="superscript"/>
        </w:rPr>
        <w:t>st</w:t>
      </w:r>
      <w:r w:rsidR="00B341D8">
        <w:rPr>
          <w:b/>
          <w:color w:val="385623" w:themeColor="accent6" w:themeShade="80"/>
          <w:sz w:val="32"/>
          <w:szCs w:val="32"/>
        </w:rPr>
        <w:t xml:space="preserve"> August 2022</w:t>
      </w:r>
    </w:p>
    <w:p w14:paraId="5E32A414" w14:textId="73C33BF0" w:rsidR="00B32573" w:rsidRDefault="00B32573" w:rsidP="00B32573">
      <w:pPr>
        <w:ind w:left="567" w:right="709"/>
      </w:pPr>
      <w:r>
        <w:t>Please complete and return the registration form to Homelessness SA by Friday the 2</w:t>
      </w:r>
      <w:r w:rsidR="00FE7154">
        <w:t>2</w:t>
      </w:r>
      <w:r w:rsidR="00FE7154" w:rsidRPr="00FE7154">
        <w:rPr>
          <w:vertAlign w:val="superscript"/>
        </w:rPr>
        <w:t>nd</w:t>
      </w:r>
      <w:r w:rsidR="00FE7154">
        <w:t xml:space="preserve"> of July</w:t>
      </w:r>
      <w:r>
        <w:t xml:space="preserve"> 202</w:t>
      </w:r>
      <w:r w:rsidR="00FE7154">
        <w:t>2</w:t>
      </w:r>
      <w:r>
        <w:t xml:space="preserve"> to </w:t>
      </w:r>
      <w:r w:rsidRPr="0036210C">
        <w:rPr>
          <w:rStyle w:val="Hyperlink"/>
          <w:b/>
          <w:color w:val="1F3864" w:themeColor="accent1" w:themeShade="80"/>
        </w:rPr>
        <w:t>homelessnesssa@outlook.com.au</w:t>
      </w:r>
      <w:r w:rsidRPr="0036210C">
        <w:rPr>
          <w:color w:val="1F3864" w:themeColor="accent1" w:themeShade="80"/>
        </w:rPr>
        <w:t xml:space="preserve"> </w:t>
      </w:r>
      <w:r>
        <w:t xml:space="preserve">For phone enquiries phone Tania - Ph: </w:t>
      </w:r>
      <w:r w:rsidRPr="0036210C">
        <w:rPr>
          <w:b/>
          <w:color w:val="1F3864" w:themeColor="accent1" w:themeShade="80"/>
        </w:rPr>
        <w:t>8110 85</w:t>
      </w:r>
      <w:r w:rsidR="0049106B">
        <w:rPr>
          <w:b/>
          <w:color w:val="1F3864" w:themeColor="accent1" w:themeShade="80"/>
        </w:rPr>
        <w:t>39</w:t>
      </w:r>
      <w:r w:rsidR="009D0A2E">
        <w:rPr>
          <w:b/>
          <w:color w:val="1F3864" w:themeColor="accent1" w:themeShade="80"/>
        </w:rPr>
        <w:t xml:space="preserve"> or 0419 839 671</w:t>
      </w:r>
    </w:p>
    <w:p w14:paraId="57CD8515" w14:textId="77777777" w:rsidR="00B32573" w:rsidRDefault="00B32573" w:rsidP="00B32573">
      <w:pPr>
        <w:ind w:left="567" w:right="709"/>
      </w:pPr>
      <w:r>
        <w:t xml:space="preserve">Cost </w:t>
      </w:r>
      <w:r w:rsidRPr="00C5028F">
        <w:t>is $150 per person</w:t>
      </w:r>
      <w:r>
        <w:t>, please advise who you would like to be invoiced</w:t>
      </w:r>
    </w:p>
    <w:p w14:paraId="02774D1A" w14:textId="0FBD9C74" w:rsidR="00B32573" w:rsidRDefault="00B32573" w:rsidP="00B32573">
      <w:pPr>
        <w:ind w:left="567" w:right="709"/>
      </w:pPr>
      <w:r>
        <w:t>Attendee Name: __________________________________Position: _________________________</w:t>
      </w:r>
    </w:p>
    <w:p w14:paraId="35D58316" w14:textId="7D5571E4" w:rsidR="00B32573" w:rsidRDefault="00B32573" w:rsidP="00B32573">
      <w:pPr>
        <w:ind w:left="567" w:right="709"/>
      </w:pPr>
      <w:r>
        <w:t>Homelessness Sector Specifics (Youth, Generic, Domestic Violence): _________________________</w:t>
      </w:r>
    </w:p>
    <w:p w14:paraId="5B12B604" w14:textId="4BCC8F77" w:rsidR="00B32573" w:rsidRDefault="00B32573" w:rsidP="00B32573">
      <w:pPr>
        <w:ind w:left="567" w:right="709"/>
      </w:pPr>
      <w:r>
        <w:t>Email and Phone: __________________________________________________________________</w:t>
      </w:r>
    </w:p>
    <w:p w14:paraId="77DD8BD2" w14:textId="77777777" w:rsidR="00B32573" w:rsidRDefault="00B32573" w:rsidP="00B32573">
      <w:pPr>
        <w:ind w:left="567" w:right="709"/>
      </w:pPr>
      <w:r>
        <w:t>Special Dietary Requirements: ________________________________________________________</w:t>
      </w:r>
    </w:p>
    <w:p w14:paraId="0949E55D" w14:textId="77777777" w:rsidR="00B32573" w:rsidRDefault="00B32573" w:rsidP="00B32573">
      <w:pPr>
        <w:ind w:left="567" w:right="709"/>
      </w:pPr>
      <w:r>
        <w:t xml:space="preserve">Name and email address to send the invoice to___________________________________________ </w:t>
      </w:r>
    </w:p>
    <w:p w14:paraId="72F0CDD0" w14:textId="77777777" w:rsidR="00B32573" w:rsidRPr="00C5028F" w:rsidRDefault="00B32573" w:rsidP="00B32573">
      <w:pPr>
        <w:ind w:left="567" w:right="709"/>
        <w:rPr>
          <w:sz w:val="28"/>
          <w:szCs w:val="28"/>
        </w:rPr>
      </w:pPr>
      <w:r>
        <w:t>Are you happy for your email and organisational details to be shared with other participants to assist with developing contacts and networking</w:t>
      </w:r>
      <w:r>
        <w:tab/>
      </w:r>
      <w:r w:rsidRPr="00B32573">
        <w:rPr>
          <w:b/>
          <w:color w:val="385623" w:themeColor="accent6" w:themeShade="80"/>
          <w:sz w:val="28"/>
          <w:szCs w:val="28"/>
        </w:rPr>
        <w:t>YES</w:t>
      </w:r>
      <w:r w:rsidRPr="00C5028F">
        <w:rPr>
          <w:b/>
          <w:sz w:val="28"/>
          <w:szCs w:val="28"/>
        </w:rPr>
        <w:t xml:space="preserve">  </w:t>
      </w:r>
      <w:r w:rsidRPr="00C5028F">
        <w:rPr>
          <w:rFonts w:cstheme="minorHAnsi"/>
          <w:b/>
          <w:sz w:val="28"/>
          <w:szCs w:val="28"/>
        </w:rPr>
        <w:t>○</w:t>
      </w:r>
      <w:r w:rsidRPr="00C5028F">
        <w:rPr>
          <w:b/>
          <w:sz w:val="28"/>
          <w:szCs w:val="28"/>
        </w:rPr>
        <w:tab/>
      </w:r>
      <w:r w:rsidRPr="00C5028F">
        <w:rPr>
          <w:b/>
          <w:sz w:val="28"/>
          <w:szCs w:val="28"/>
        </w:rPr>
        <w:tab/>
      </w:r>
      <w:r w:rsidRPr="00C5028F">
        <w:rPr>
          <w:b/>
          <w:sz w:val="28"/>
          <w:szCs w:val="28"/>
        </w:rPr>
        <w:tab/>
      </w:r>
      <w:r w:rsidRPr="00B32573">
        <w:rPr>
          <w:b/>
          <w:color w:val="385623" w:themeColor="accent6" w:themeShade="80"/>
          <w:sz w:val="28"/>
          <w:szCs w:val="28"/>
        </w:rPr>
        <w:t>NO</w:t>
      </w:r>
      <w:r w:rsidRPr="00C5028F">
        <w:rPr>
          <w:b/>
          <w:sz w:val="28"/>
          <w:szCs w:val="28"/>
        </w:rPr>
        <w:t xml:space="preserve">  </w:t>
      </w:r>
      <w:r w:rsidRPr="00C5028F">
        <w:rPr>
          <w:rFonts w:cstheme="minorHAnsi"/>
          <w:b/>
          <w:sz w:val="28"/>
          <w:szCs w:val="28"/>
        </w:rPr>
        <w:t>○</w:t>
      </w:r>
    </w:p>
    <w:p w14:paraId="1B14AB23" w14:textId="21E58449" w:rsidR="00B32573" w:rsidRPr="00B32573" w:rsidRDefault="00B32573" w:rsidP="00B32573">
      <w:pPr>
        <w:ind w:left="567" w:right="709"/>
        <w:jc w:val="center"/>
        <w:rPr>
          <w:b/>
          <w:color w:val="385623" w:themeColor="accent6" w:themeShade="80"/>
          <w:sz w:val="28"/>
          <w:szCs w:val="28"/>
        </w:rPr>
      </w:pPr>
      <w:r w:rsidRPr="00B32573">
        <w:rPr>
          <w:b/>
          <w:color w:val="385623" w:themeColor="accent6" w:themeShade="80"/>
          <w:sz w:val="28"/>
          <w:szCs w:val="28"/>
        </w:rPr>
        <w:t>Morning tea and Networking lunch provided</w:t>
      </w:r>
    </w:p>
    <w:p w14:paraId="02F619E3" w14:textId="03493573" w:rsidR="00B32573" w:rsidRDefault="00B32573" w:rsidP="00B32573">
      <w:pPr>
        <w:ind w:left="567" w:right="709"/>
        <w:jc w:val="center"/>
        <w:rPr>
          <w:b/>
        </w:rPr>
      </w:pPr>
      <w:r>
        <w:rPr>
          <w:b/>
        </w:rPr>
        <w:t xml:space="preserve">Where: Entertainment Centre </w:t>
      </w:r>
      <w:r w:rsidRPr="00B72495">
        <w:t xml:space="preserve">(enter via main entrance) </w:t>
      </w:r>
      <w:r>
        <w:rPr>
          <w:b/>
        </w:rPr>
        <w:t>The forum will be held in the Star Room</w:t>
      </w:r>
    </w:p>
    <w:p w14:paraId="364BC779" w14:textId="17D7CD15" w:rsidR="00B32573" w:rsidRDefault="00B32573" w:rsidP="00B32573">
      <w:pPr>
        <w:ind w:left="567" w:right="709"/>
        <w:jc w:val="center"/>
      </w:pPr>
      <w:r>
        <w:rPr>
          <w:b/>
        </w:rPr>
        <w:t xml:space="preserve">When:  </w:t>
      </w:r>
      <w:r>
        <w:t xml:space="preserve"> </w:t>
      </w:r>
      <w:r w:rsidR="00FE7154">
        <w:t>1 August 2022</w:t>
      </w:r>
      <w:r>
        <w:t xml:space="preserve">             8:45 am registration for 9am start (8:45am to 3/3:30pm)</w:t>
      </w:r>
    </w:p>
    <w:p w14:paraId="4A125085" w14:textId="6974EDBC" w:rsidR="00B32573" w:rsidRDefault="00B32573" w:rsidP="00D0533F">
      <w:pPr>
        <w:ind w:left="567" w:right="709"/>
        <w:jc w:val="center"/>
      </w:pPr>
      <w:r w:rsidRPr="00B32573">
        <w:rPr>
          <w:b/>
          <w:color w:val="385623" w:themeColor="accent6" w:themeShade="80"/>
          <w:sz w:val="24"/>
          <w:szCs w:val="24"/>
        </w:rPr>
        <w:t>Parking is complimentary via Gate 1 off Port Road which is located near the Star Room. Parking is underground near the Star Room - Map provided upon registration. We will be taking photos at the event which will be displayed on our Facebook Page</w:t>
      </w:r>
    </w:p>
    <w:sectPr w:rsidR="00B32573" w:rsidSect="00B3257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9DB"/>
    <w:multiLevelType w:val="hybridMultilevel"/>
    <w:tmpl w:val="EC0E55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73"/>
    <w:rsid w:val="000238F7"/>
    <w:rsid w:val="00052823"/>
    <w:rsid w:val="00107BB4"/>
    <w:rsid w:val="001577E8"/>
    <w:rsid w:val="001F256C"/>
    <w:rsid w:val="00205BE2"/>
    <w:rsid w:val="002276C1"/>
    <w:rsid w:val="00252C67"/>
    <w:rsid w:val="002928D2"/>
    <w:rsid w:val="00315F84"/>
    <w:rsid w:val="00321300"/>
    <w:rsid w:val="0033094D"/>
    <w:rsid w:val="00363712"/>
    <w:rsid w:val="003C7D3D"/>
    <w:rsid w:val="0049106B"/>
    <w:rsid w:val="005223E9"/>
    <w:rsid w:val="00530A0F"/>
    <w:rsid w:val="00542B53"/>
    <w:rsid w:val="005A2D3D"/>
    <w:rsid w:val="005F106A"/>
    <w:rsid w:val="00605EEB"/>
    <w:rsid w:val="00622ACB"/>
    <w:rsid w:val="006830E5"/>
    <w:rsid w:val="00717226"/>
    <w:rsid w:val="00755ECA"/>
    <w:rsid w:val="007C7C0F"/>
    <w:rsid w:val="007F01AC"/>
    <w:rsid w:val="00811D34"/>
    <w:rsid w:val="00826FBA"/>
    <w:rsid w:val="0086037D"/>
    <w:rsid w:val="00872808"/>
    <w:rsid w:val="0087449D"/>
    <w:rsid w:val="008B166B"/>
    <w:rsid w:val="008B7F51"/>
    <w:rsid w:val="00917A68"/>
    <w:rsid w:val="0094368E"/>
    <w:rsid w:val="00981243"/>
    <w:rsid w:val="009C5074"/>
    <w:rsid w:val="009D0A2E"/>
    <w:rsid w:val="00A62783"/>
    <w:rsid w:val="00AD4571"/>
    <w:rsid w:val="00AD78CA"/>
    <w:rsid w:val="00B32573"/>
    <w:rsid w:val="00B341D8"/>
    <w:rsid w:val="00B46C96"/>
    <w:rsid w:val="00B65598"/>
    <w:rsid w:val="00B9368C"/>
    <w:rsid w:val="00BD36D1"/>
    <w:rsid w:val="00C137DC"/>
    <w:rsid w:val="00C23E71"/>
    <w:rsid w:val="00D0533F"/>
    <w:rsid w:val="00DB6D85"/>
    <w:rsid w:val="00DC15FA"/>
    <w:rsid w:val="00DC17CF"/>
    <w:rsid w:val="00E279D3"/>
    <w:rsid w:val="00E40A01"/>
    <w:rsid w:val="00E76CB7"/>
    <w:rsid w:val="00EA3E0F"/>
    <w:rsid w:val="00F60B19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119AA1"/>
  <w15:chartTrackingRefBased/>
  <w15:docId w15:val="{F30225CF-1D47-4D8B-BE14-02F16F9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5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9688-A3A7-483B-A710-9BFE40DE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Bullivant</dc:creator>
  <cp:keywords/>
  <dc:description/>
  <cp:lastModifiedBy>LCC LCC</cp:lastModifiedBy>
  <cp:revision>2</cp:revision>
  <cp:lastPrinted>2022-06-09T00:21:00Z</cp:lastPrinted>
  <dcterms:created xsi:type="dcterms:W3CDTF">2022-07-17T03:32:00Z</dcterms:created>
  <dcterms:modified xsi:type="dcterms:W3CDTF">2022-07-17T03:32:00Z</dcterms:modified>
</cp:coreProperties>
</file>